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95D71E" w14:textId="5A728854" w:rsidR="001B7327" w:rsidRPr="00E81132" w:rsidRDefault="00DB6A92" w:rsidP="00DB6A92">
      <w:pPr>
        <w:pStyle w:val="Rubrik1"/>
        <w:jc w:val="center"/>
        <w:rPr>
          <w:sz w:val="36"/>
          <w:szCs w:val="36"/>
          <w:lang w:val="sv-SE"/>
        </w:rPr>
      </w:pPr>
      <w:r w:rsidRPr="00E81132">
        <w:rPr>
          <w:lang w:val="sv-SE"/>
        </w:rPr>
        <w:t>Rapport om marknadstrender: Contoso Protein Plus</w:t>
      </w:r>
    </w:p>
    <w:p w14:paraId="20F36945" w14:textId="645B4163" w:rsidR="001B7327" w:rsidRPr="00E81132" w:rsidRDefault="126A4FE3" w:rsidP="000E00C0">
      <w:pPr>
        <w:pStyle w:val="Rubrik2"/>
        <w:jc w:val="center"/>
        <w:rPr>
          <w:lang w:val="sv-SE"/>
        </w:rPr>
      </w:pPr>
      <w:r w:rsidRPr="00E81132">
        <w:rPr>
          <w:lang w:val="sv-SE"/>
        </w:rPr>
        <w:t>Den nya sensationen i sociala medier</w:t>
      </w:r>
    </w:p>
    <w:p w14:paraId="28AD4CC2" w14:textId="77777777" w:rsidR="000E00C0" w:rsidRPr="00E81132" w:rsidRDefault="000E00C0" w:rsidP="4E0D7FDC">
      <w:pPr>
        <w:rPr>
          <w:lang w:val="sv-SE"/>
        </w:rPr>
      </w:pPr>
    </w:p>
    <w:p w14:paraId="6C147C6F" w14:textId="7BDEAD5A" w:rsidR="001B7327" w:rsidRPr="00E81132" w:rsidRDefault="126A4FE3" w:rsidP="4E0D7FDC">
      <w:pPr>
        <w:rPr>
          <w:b/>
          <w:bCs/>
          <w:lang w:val="sv-SE"/>
        </w:rPr>
      </w:pPr>
      <w:r w:rsidRPr="00E81132">
        <w:rPr>
          <w:b/>
          <w:bCs/>
          <w:lang w:val="sv-SE"/>
        </w:rPr>
        <w:t>Rapportdatum: 22 januari 2024</w:t>
      </w:r>
    </w:p>
    <w:p w14:paraId="6D3B828F" w14:textId="7440E6AD" w:rsidR="001B7327" w:rsidRPr="00E81132" w:rsidRDefault="126A4FE3" w:rsidP="4E0D7FDC">
      <w:pPr>
        <w:rPr>
          <w:lang w:val="sv-SE"/>
        </w:rPr>
      </w:pPr>
      <w:r w:rsidRPr="00E81132">
        <w:rPr>
          <w:lang w:val="sv-SE"/>
        </w:rPr>
        <w:t xml:space="preserve"> </w:t>
      </w:r>
    </w:p>
    <w:p w14:paraId="524F6644" w14:textId="4AD03F64" w:rsidR="001B7327" w:rsidRPr="00E81132" w:rsidRDefault="00102587" w:rsidP="4E0D7FDC">
      <w:pPr>
        <w:rPr>
          <w:lang w:val="sv-SE"/>
        </w:rPr>
      </w:pPr>
      <w:r w:rsidRPr="00E81132">
        <w:rPr>
          <w:lang w:val="sv-SE"/>
        </w:rPr>
        <w:t>Under de senaste veckorna har Contoso Protein Plus blivit en betydande sensation i sociala medier, och varumärket rider på popularitetsvågen efter en video som släpptes på sociala medier. Den här trendanalysen utforskar de viktigaste faktorerna som bidrar till den plötsliga ökningen av efterfrågan på Contoso Protein Plus. I dag har Contoso Beverage Ltd. begränsat sin försäljning av Contoso Protein Plus till sydvästra USA, som är företagets hemmabas. Med tanke på marknadstrenden för den här produkten måste Contoso bestämma om det kommer att vara lönsamt att ta den här produkten nationellt.</w:t>
      </w:r>
    </w:p>
    <w:p w14:paraId="192F6CEF" w14:textId="23C40FBC" w:rsidR="001B7327" w:rsidRPr="00E81132" w:rsidRDefault="126A4FE3" w:rsidP="4E0D7FDC">
      <w:pPr>
        <w:rPr>
          <w:lang w:val="sv-SE"/>
        </w:rPr>
      </w:pPr>
      <w:r w:rsidRPr="00E81132">
        <w:rPr>
          <w:lang w:val="sv-SE"/>
        </w:rPr>
        <w:t xml:space="preserve"> </w:t>
      </w:r>
    </w:p>
    <w:p w14:paraId="63B97BA1" w14:textId="2EC0F66D" w:rsidR="001B7327" w:rsidRPr="00E81132" w:rsidRDefault="126A4FE3" w:rsidP="004F086A">
      <w:pPr>
        <w:pStyle w:val="Rubrik2"/>
        <w:rPr>
          <w:lang w:val="sv-SE"/>
        </w:rPr>
      </w:pPr>
      <w:r w:rsidRPr="00E81132">
        <w:rPr>
          <w:lang w:val="sv-SE"/>
        </w:rPr>
        <w:t>Den virala rullen</w:t>
      </w:r>
    </w:p>
    <w:p w14:paraId="474BB0C3" w14:textId="1B667A15" w:rsidR="001B7327" w:rsidRPr="00E81132" w:rsidRDefault="00DB6A92" w:rsidP="4E0D7FDC">
      <w:pPr>
        <w:rPr>
          <w:lang w:val="sv-SE"/>
        </w:rPr>
      </w:pPr>
      <w:r w:rsidRPr="00E81132">
        <w:rPr>
          <w:lang w:val="sv-SE"/>
        </w:rPr>
        <w:t>Katalysatorn för den snabba ökningen av efterfrågan på Contoso Protein Plus kan spåras tillbaka till en fängslande och inflytelserik rulle som publicerades på sociala medieplattformar, särskilt Instagram och TikTok. Rullen innehöll en fitnessinfluencer som lyfte fram produktens smak, effektivitet och mångsidighet. Det övertygande innehållet visade upp influencern som sömlöst integrerade Contoso Protein Plus i sin dagliga träningsrutin, och det fick gensvar hos en bred publik.</w:t>
      </w:r>
    </w:p>
    <w:p w14:paraId="7E8711C6" w14:textId="77777777" w:rsidR="00B215E8" w:rsidRPr="00E81132" w:rsidRDefault="126A4FE3" w:rsidP="4E0D7FDC">
      <w:pPr>
        <w:rPr>
          <w:lang w:val="sv-SE"/>
        </w:rPr>
      </w:pPr>
      <w:r w:rsidRPr="00E81132">
        <w:rPr>
          <w:lang w:val="sv-SE"/>
        </w:rPr>
        <w:t xml:space="preserve"> </w:t>
      </w:r>
    </w:p>
    <w:p w14:paraId="5BF7842B" w14:textId="1B87F158" w:rsidR="001B7327" w:rsidRPr="00E81132" w:rsidRDefault="126A4FE3" w:rsidP="00B215E8">
      <w:pPr>
        <w:pStyle w:val="Rubrik2"/>
        <w:rPr>
          <w:lang w:val="sv-SE"/>
        </w:rPr>
      </w:pPr>
      <w:r w:rsidRPr="00E81132">
        <w:rPr>
          <w:lang w:val="sv-SE"/>
        </w:rPr>
        <w:t>Nyckelfaktorer bakom hypen</w:t>
      </w:r>
    </w:p>
    <w:p w14:paraId="1F8B4BEA" w14:textId="08D35E98" w:rsidR="001B7327" w:rsidRPr="00E81132" w:rsidRDefault="126A4FE3" w:rsidP="4E0D7FDC">
      <w:pPr>
        <w:rPr>
          <w:lang w:val="sv-SE"/>
        </w:rPr>
      </w:pPr>
      <w:r w:rsidRPr="00E81132">
        <w:rPr>
          <w:lang w:val="sv-SE"/>
        </w:rPr>
        <w:t xml:space="preserve">1. </w:t>
      </w:r>
      <w:r w:rsidRPr="00E81132">
        <w:rPr>
          <w:b/>
          <w:bCs/>
          <w:lang w:val="sv-SE"/>
        </w:rPr>
        <w:t>Engagerande innehåll:</w:t>
      </w:r>
      <w:r w:rsidR="00DB6A92" w:rsidRPr="00E81132">
        <w:rPr>
          <w:lang w:val="sv-SE"/>
        </w:rPr>
        <w:t xml:space="preserve"> Den virala rullen förmedlade framgångsrikt produktens attraktionskraft genom engagerande bilder och informativt innehåll. Det fängslade tittarna genom att visa hur enkelt det är att införliva Contoso Protein Plus i ett dagligt träningsprogram.</w:t>
      </w:r>
    </w:p>
    <w:p w14:paraId="2FE2BA8F" w14:textId="2FE0A411" w:rsidR="001B7327" w:rsidRPr="00E81132" w:rsidRDefault="126A4FE3" w:rsidP="4E0D7FDC">
      <w:pPr>
        <w:rPr>
          <w:lang w:val="sv-SE"/>
        </w:rPr>
      </w:pPr>
      <w:r w:rsidRPr="00E81132">
        <w:rPr>
          <w:lang w:val="sv-SE"/>
        </w:rPr>
        <w:t xml:space="preserve">2. </w:t>
      </w:r>
      <w:r w:rsidRPr="00E81132">
        <w:rPr>
          <w:b/>
          <w:bCs/>
          <w:lang w:val="sv-SE"/>
        </w:rPr>
        <w:t>Influencer Marketing:</w:t>
      </w:r>
      <w:r w:rsidRPr="00E81132">
        <w:rPr>
          <w:lang w:val="sv-SE"/>
        </w:rPr>
        <w:t xml:space="preserve"> Kraften i influencer marketing kan inte överskattas. Fitnessinfluencerns stöd för produkten gav trovärdighet åt dess kvalitet och effektivitet, vilket i sin tur drev intresset bland deras omfattande följarbas.</w:t>
      </w:r>
    </w:p>
    <w:p w14:paraId="29F0508F" w14:textId="332D0CD9" w:rsidR="001B7327" w:rsidRPr="00E81132" w:rsidRDefault="126A4FE3" w:rsidP="4E0D7FDC">
      <w:pPr>
        <w:rPr>
          <w:lang w:val="sv-SE"/>
        </w:rPr>
      </w:pPr>
      <w:r w:rsidRPr="00E81132">
        <w:rPr>
          <w:lang w:val="sv-SE"/>
        </w:rPr>
        <w:lastRenderedPageBreak/>
        <w:t xml:space="preserve">3. </w:t>
      </w:r>
      <w:r w:rsidR="00B215E8" w:rsidRPr="00E81132">
        <w:rPr>
          <w:b/>
          <w:bCs/>
          <w:lang w:val="sv-SE"/>
        </w:rPr>
        <w:t xml:space="preserve">Smak- och smakvarianter: </w:t>
      </w:r>
      <w:r w:rsidR="00DB6A92" w:rsidRPr="00E81132">
        <w:rPr>
          <w:lang w:val="sv-SE"/>
        </w:rPr>
        <w:t>Contoso Protein Plus rykte för läckra och olika smaker var ett viktigt försäljningsargument i det virala innehållet. Detta gjorde att produkten framstod som mer tilltalande och konsumentvänlig.</w:t>
      </w:r>
    </w:p>
    <w:p w14:paraId="3F1C220B" w14:textId="1C01CAE8" w:rsidR="001B7327" w:rsidRPr="00E81132" w:rsidRDefault="126A4FE3" w:rsidP="4E0D7FDC">
      <w:pPr>
        <w:rPr>
          <w:lang w:val="sv-SE"/>
        </w:rPr>
      </w:pPr>
      <w:r w:rsidRPr="00E81132">
        <w:rPr>
          <w:lang w:val="sv-SE"/>
        </w:rPr>
        <w:t xml:space="preserve">4. </w:t>
      </w:r>
      <w:r w:rsidRPr="00E81132">
        <w:rPr>
          <w:b/>
          <w:bCs/>
          <w:lang w:val="sv-SE"/>
        </w:rPr>
        <w:t>Hälso- och fitnesstrender:</w:t>
      </w:r>
      <w:r w:rsidR="00DB6A92" w:rsidRPr="00E81132">
        <w:rPr>
          <w:lang w:val="sv-SE"/>
        </w:rPr>
        <w:t xml:space="preserve"> Den pågående ökningen av hälso- och fitnessmedvetenhet, i kombination med en ökning av antalet människor som anammar träningsrutiner och aktiva livsstilar, skapade en mottaglig marknad för en produkt som Contoso Protein Plus.</w:t>
      </w:r>
    </w:p>
    <w:p w14:paraId="443C0C5C" w14:textId="0504BFB7" w:rsidR="001B7327" w:rsidRPr="00E81132" w:rsidRDefault="126A4FE3" w:rsidP="4E0D7FDC">
      <w:pPr>
        <w:rPr>
          <w:lang w:val="sv-SE"/>
        </w:rPr>
      </w:pPr>
      <w:r w:rsidRPr="00E81132">
        <w:rPr>
          <w:lang w:val="sv-SE"/>
        </w:rPr>
        <w:t>5.</w:t>
      </w:r>
      <w:r w:rsidRPr="00E81132">
        <w:rPr>
          <w:b/>
          <w:bCs/>
          <w:lang w:val="sv-SE"/>
        </w:rPr>
        <w:t xml:space="preserve"> Enkel tillgänglighet:</w:t>
      </w:r>
      <w:r w:rsidRPr="00E81132">
        <w:rPr>
          <w:lang w:val="sv-SE"/>
        </w:rPr>
        <w:t xml:space="preserve"> Produktens tillgänglighet via olika onlineåterförsäljare drev på hypen ytterligare. Onlineplattformar erbjöd bekvämligheten med att köpa, och detta underströks av influencerns rekommendation.</w:t>
      </w:r>
    </w:p>
    <w:p w14:paraId="479B6460" w14:textId="223B8834" w:rsidR="001B7327" w:rsidRPr="00E81132" w:rsidRDefault="126A4FE3" w:rsidP="4E0D7FDC">
      <w:pPr>
        <w:rPr>
          <w:lang w:val="sv-SE"/>
        </w:rPr>
      </w:pPr>
      <w:r w:rsidRPr="00E81132">
        <w:rPr>
          <w:lang w:val="sv-SE"/>
        </w:rPr>
        <w:t xml:space="preserve">6. </w:t>
      </w:r>
      <w:r w:rsidRPr="00E81132">
        <w:rPr>
          <w:b/>
          <w:bCs/>
          <w:lang w:val="sv-SE"/>
        </w:rPr>
        <w:t>Positiva recensioner och vittnesmål:</w:t>
      </w:r>
      <w:r w:rsidR="00DB6A92" w:rsidRPr="00E81132">
        <w:rPr>
          <w:lang w:val="sv-SE"/>
        </w:rPr>
        <w:t xml:space="preserve"> Rullen var inte ett isolerat fall. Flera konsumenter och fitnessentusiaster delade med sig av sina positiva erfarenheter av Contoso Protein Plus på sociala medier. Detta användargenererade innehåll bidrog till produktens trovärdighet och hjälpte till att skapa en robust onlinegemenskap kring den.</w:t>
      </w:r>
    </w:p>
    <w:p w14:paraId="39D66192" w14:textId="3CA55882" w:rsidR="001B7327" w:rsidRPr="00E81132" w:rsidRDefault="126A4FE3" w:rsidP="4E0D7FDC">
      <w:pPr>
        <w:rPr>
          <w:lang w:val="sv-SE"/>
        </w:rPr>
      </w:pPr>
      <w:r w:rsidRPr="00E81132">
        <w:rPr>
          <w:lang w:val="sv-SE"/>
        </w:rPr>
        <w:t xml:space="preserve">7. </w:t>
      </w:r>
      <w:r w:rsidRPr="00E81132">
        <w:rPr>
          <w:b/>
          <w:bCs/>
          <w:lang w:val="sv-SE"/>
        </w:rPr>
        <w:t>Mun till mun: Sociala</w:t>
      </w:r>
      <w:r w:rsidRPr="00E81132">
        <w:rPr>
          <w:lang w:val="sv-SE"/>
        </w:rPr>
        <w:t xml:space="preserve"> medieplattformar främjar snabb spridning av trender genom mun till mun. Användare som provade produkten delade med sig av sina erfarenheter och inspirerade fler individer att följa efter.</w:t>
      </w:r>
    </w:p>
    <w:p w14:paraId="56425FF8" w14:textId="1ECC1C9E" w:rsidR="001B7327" w:rsidRPr="00E81132" w:rsidRDefault="126A4FE3" w:rsidP="4E0D7FDC">
      <w:pPr>
        <w:rPr>
          <w:lang w:val="sv-SE"/>
        </w:rPr>
      </w:pPr>
      <w:r w:rsidRPr="00E81132">
        <w:rPr>
          <w:lang w:val="sv-SE"/>
        </w:rPr>
        <w:t xml:space="preserve"> </w:t>
      </w:r>
    </w:p>
    <w:p w14:paraId="6278FFC6" w14:textId="344DBAE8" w:rsidR="001B7327" w:rsidRPr="00E81132" w:rsidRDefault="00DB6A92" w:rsidP="00B215E8">
      <w:pPr>
        <w:pStyle w:val="Rubrik2"/>
        <w:rPr>
          <w:lang w:val="sv-SE"/>
        </w:rPr>
      </w:pPr>
      <w:r w:rsidRPr="00E81132">
        <w:rPr>
          <w:lang w:val="sv-SE"/>
        </w:rPr>
        <w:t>Påverkan på Contoso Protein Plus marknadsposition</w:t>
      </w:r>
    </w:p>
    <w:p w14:paraId="7A7F03DE" w14:textId="60E4F99F" w:rsidR="001B7327" w:rsidRPr="00E81132" w:rsidRDefault="00DB6A92" w:rsidP="4E0D7FDC">
      <w:pPr>
        <w:rPr>
          <w:lang w:val="sv-SE"/>
        </w:rPr>
      </w:pPr>
      <w:r w:rsidRPr="00E81132">
        <w:rPr>
          <w:lang w:val="sv-SE"/>
        </w:rPr>
        <w:t>Som ett resultat av den här virala rullen och den efterföljande hypen i sociala medier har Contoso Protein Plus upplevt en anmärkningsvärd ökning av försäljningen och varumärkeskännedomen. Det har positionerat sig som ett trendigt val för dem som vill komplettera sina tränings- och kostrutiner. Varumärkets marknadsföringsteam har aktivt engagerat sig i det virala innehållet för att förstärka dess räckvidd och inverkan.</w:t>
      </w:r>
    </w:p>
    <w:p w14:paraId="74A8AD0D" w14:textId="19371A73" w:rsidR="001B7327" w:rsidRPr="00E81132" w:rsidRDefault="126A4FE3" w:rsidP="4E0D7FDC">
      <w:pPr>
        <w:rPr>
          <w:lang w:val="sv-SE"/>
        </w:rPr>
      </w:pPr>
      <w:r w:rsidRPr="00E81132">
        <w:rPr>
          <w:lang w:val="sv-SE"/>
        </w:rPr>
        <w:t xml:space="preserve"> </w:t>
      </w:r>
    </w:p>
    <w:p w14:paraId="0C289C80" w14:textId="37641651" w:rsidR="001B7327" w:rsidRPr="00E81132" w:rsidRDefault="126A4FE3" w:rsidP="0092027D">
      <w:pPr>
        <w:pStyle w:val="Rubrik2"/>
        <w:rPr>
          <w:lang w:val="sv-SE"/>
        </w:rPr>
      </w:pPr>
      <w:r w:rsidRPr="00E81132">
        <w:rPr>
          <w:lang w:val="sv-SE"/>
        </w:rPr>
        <w:t>Slutsats</w:t>
      </w:r>
    </w:p>
    <w:p w14:paraId="6B74AC64" w14:textId="4B493495" w:rsidR="001B7327" w:rsidRPr="00E81132" w:rsidRDefault="00DB6A92" w:rsidP="4E0D7FDC">
      <w:pPr>
        <w:rPr>
          <w:lang w:val="sv-SE"/>
        </w:rPr>
      </w:pPr>
      <w:r w:rsidRPr="00E81132">
        <w:rPr>
          <w:lang w:val="sv-SE"/>
        </w:rPr>
        <w:t>Sociala mediers kraft när det gäller att påverka konsumenternas val och skapa trender kan inte underskattas. Contoso Protein Plus senaste ökade popularitet är ett bevis på potentialen hos viralt innehåll och influencer-marknadsföring i den digitala tidsåldern. I takt med att fitness- och hälsobranschen fortsätter att frodas är det troligt att Contoso Protein Plus kommer att behålla sin nyvunna framträdande plats på marknaden under överskådlig framtid.</w:t>
      </w:r>
    </w:p>
    <w:p w14:paraId="2C078E63" w14:textId="6347F443" w:rsidR="001B7327" w:rsidRPr="00E81132" w:rsidRDefault="004B3233" w:rsidP="4E0D7FDC">
      <w:pPr>
        <w:rPr>
          <w:lang w:val="sv-SE"/>
        </w:rPr>
      </w:pPr>
      <w:r w:rsidRPr="00E81132">
        <w:rPr>
          <w:lang w:val="sv-SE"/>
        </w:rPr>
        <w:lastRenderedPageBreak/>
        <w:t>Observera att trender i sociala medier är kända för sin dynamiska och föränderliga karaktär, och effekten av en viral rulle kan förändras snabbt. Att hålla sig uppdaterad med de senaste trenderna och konsumenternas preferenser är dock avgörande för varumärkesframgång i den digitala tidsåldern. Kanske kommer en utvidgning av produktens räckvidd till västkusten, en grogrund för fitnessmarknaden, att ge ytterligare bevis på lönsamheten i att ta produkten nationellt. Om produkten kan fortsätta sin nuvarande försäljningstakt i hälso- och fitnessvärldens meca, kan den vara redo för nationell exponering.</w:t>
      </w:r>
    </w:p>
    <w:sectPr w:rsidR="001B7327" w:rsidRPr="00E811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55F3CC8"/>
    <w:rsid w:val="0004078A"/>
    <w:rsid w:val="000D5A65"/>
    <w:rsid w:val="000E00C0"/>
    <w:rsid w:val="00102587"/>
    <w:rsid w:val="001B7327"/>
    <w:rsid w:val="00220391"/>
    <w:rsid w:val="0025067D"/>
    <w:rsid w:val="00262CFF"/>
    <w:rsid w:val="00334FB1"/>
    <w:rsid w:val="00391DC5"/>
    <w:rsid w:val="003E39AF"/>
    <w:rsid w:val="004B3233"/>
    <w:rsid w:val="004F086A"/>
    <w:rsid w:val="00501462"/>
    <w:rsid w:val="005F3842"/>
    <w:rsid w:val="00674565"/>
    <w:rsid w:val="006D5533"/>
    <w:rsid w:val="008275EB"/>
    <w:rsid w:val="0084232A"/>
    <w:rsid w:val="008A4F95"/>
    <w:rsid w:val="0092027D"/>
    <w:rsid w:val="00936311"/>
    <w:rsid w:val="00B215E8"/>
    <w:rsid w:val="00BE18C0"/>
    <w:rsid w:val="00C62044"/>
    <w:rsid w:val="00C9278D"/>
    <w:rsid w:val="00C96730"/>
    <w:rsid w:val="00CD603B"/>
    <w:rsid w:val="00D53406"/>
    <w:rsid w:val="00DB6A92"/>
    <w:rsid w:val="00DF7B82"/>
    <w:rsid w:val="00E81132"/>
    <w:rsid w:val="00EB4D9C"/>
    <w:rsid w:val="00ED3E7E"/>
    <w:rsid w:val="0C999538"/>
    <w:rsid w:val="0E4F0322"/>
    <w:rsid w:val="0F066032"/>
    <w:rsid w:val="126A4FE3"/>
    <w:rsid w:val="18A23C16"/>
    <w:rsid w:val="1DBD197E"/>
    <w:rsid w:val="255F3CC8"/>
    <w:rsid w:val="2955AD8D"/>
    <w:rsid w:val="348B1FC8"/>
    <w:rsid w:val="3508E5A4"/>
    <w:rsid w:val="4E0D7FDC"/>
    <w:rsid w:val="54518A8F"/>
    <w:rsid w:val="5EC505F2"/>
    <w:rsid w:val="651B7C53"/>
    <w:rsid w:val="652B9C56"/>
    <w:rsid w:val="6FBB1461"/>
    <w:rsid w:val="716B9726"/>
    <w:rsid w:val="7ADF942A"/>
    <w:rsid w:val="7C565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99D55"/>
  <w15:chartTrackingRefBased/>
  <w15:docId w15:val="{72A19501-9AE4-4577-B1A3-069072435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unhideWhenUsed/>
    <w:qFormat/>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unhideWhenUsed/>
    <w:qFormat/>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unhideWhenUsed/>
    <w:qFormat/>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unhideWhenUsed/>
    <w:qFormat/>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rPr>
      <w:rFonts w:eastAsiaTheme="majorEastAsia" w:cstheme="majorBidi"/>
      <w:color w:val="0F4761" w:themeColor="accent1" w:themeShade="BF"/>
    </w:rPr>
  </w:style>
  <w:style w:type="character" w:customStyle="1" w:styleId="Rubrik6Char">
    <w:name w:val="Rubrik 6 Char"/>
    <w:basedOn w:val="Standardstycketeckensnitt"/>
    <w:link w:val="Rubrik6"/>
    <w:uiPriority w:val="9"/>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rPr>
      <w:rFonts w:eastAsiaTheme="majorEastAsia" w:cstheme="majorBidi"/>
      <w:color w:val="595959" w:themeColor="text1" w:themeTint="A6"/>
    </w:rPr>
  </w:style>
  <w:style w:type="character" w:customStyle="1" w:styleId="Rubrik8Char">
    <w:name w:val="Rubrik 8 Char"/>
    <w:basedOn w:val="Standardstycketeckensnitt"/>
    <w:link w:val="Rubrik8"/>
    <w:uiPriority w:val="9"/>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rPr>
      <w:rFonts w:eastAsiaTheme="majorEastAsia" w:cstheme="majorBidi"/>
      <w:color w:val="272727" w:themeColor="text1" w:themeTint="D8"/>
    </w:rPr>
  </w:style>
  <w:style w:type="character" w:customStyle="1" w:styleId="RubrikChar">
    <w:name w:val="Rubrik Char"/>
    <w:basedOn w:val="Standardstycketeckensnitt"/>
    <w:link w:val="Rubrik"/>
    <w:uiPriority w:val="10"/>
    <w:rPr>
      <w:rFonts w:asciiTheme="majorHAnsi" w:eastAsiaTheme="majorEastAsia" w:hAnsiTheme="majorHAnsi" w:cstheme="majorBidi"/>
      <w:spacing w:val="-10"/>
      <w:kern w:val="28"/>
      <w:sz w:val="56"/>
      <w:szCs w:val="56"/>
    </w:rPr>
  </w:style>
  <w:style w:type="paragraph" w:styleId="Rubrik">
    <w:name w:val="Title"/>
    <w:basedOn w:val="Normal"/>
    <w:next w:val="Normal"/>
    <w:link w:val="Rubrik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UnderrubrikChar">
    <w:name w:val="Underrubrik Char"/>
    <w:basedOn w:val="Standardstycketeckensnitt"/>
    <w:link w:val="Underrubrik"/>
    <w:uiPriority w:val="11"/>
    <w:rPr>
      <w:rFonts w:eastAsiaTheme="majorEastAsia" w:cstheme="majorBidi"/>
      <w:color w:val="595959" w:themeColor="text1" w:themeTint="A6"/>
      <w:spacing w:val="15"/>
      <w:sz w:val="28"/>
      <w:szCs w:val="28"/>
    </w:rPr>
  </w:style>
  <w:style w:type="paragraph" w:styleId="Underrubrik">
    <w:name w:val="Subtitle"/>
    <w:basedOn w:val="Normal"/>
    <w:next w:val="Normal"/>
    <w:link w:val="UnderrubrikChar"/>
    <w:uiPriority w:val="11"/>
    <w:qFormat/>
    <w:pPr>
      <w:numPr>
        <w:ilvl w:val="1"/>
      </w:numPr>
    </w:pPr>
    <w:rPr>
      <w:rFonts w:eastAsiaTheme="majorEastAsia" w:cstheme="majorBidi"/>
      <w:color w:val="595959" w:themeColor="text1" w:themeTint="A6"/>
      <w:spacing w:val="15"/>
      <w:sz w:val="28"/>
      <w:szCs w:val="28"/>
    </w:rPr>
  </w:style>
  <w:style w:type="character" w:styleId="Starkbetoning">
    <w:name w:val="Intense Emphasis"/>
    <w:basedOn w:val="Standardstycketeckensnitt"/>
    <w:uiPriority w:val="21"/>
    <w:qFormat/>
    <w:rPr>
      <w:i/>
      <w:iCs/>
      <w:color w:val="0F4761" w:themeColor="accent1" w:themeShade="BF"/>
    </w:rPr>
  </w:style>
  <w:style w:type="character" w:customStyle="1" w:styleId="CitatChar">
    <w:name w:val="Citat Char"/>
    <w:basedOn w:val="Standardstycketeckensnitt"/>
    <w:link w:val="Citat"/>
    <w:uiPriority w:val="29"/>
    <w:rPr>
      <w:i/>
      <w:iCs/>
      <w:color w:val="404040" w:themeColor="text1" w:themeTint="BF"/>
    </w:rPr>
  </w:style>
  <w:style w:type="paragraph" w:styleId="Citat">
    <w:name w:val="Quote"/>
    <w:basedOn w:val="Normal"/>
    <w:next w:val="Normal"/>
    <w:link w:val="CitatChar"/>
    <w:uiPriority w:val="29"/>
    <w:qFormat/>
    <w:pPr>
      <w:spacing w:before="160"/>
      <w:jc w:val="center"/>
    </w:pPr>
    <w:rPr>
      <w:i/>
      <w:iCs/>
      <w:color w:val="404040" w:themeColor="text1" w:themeTint="BF"/>
    </w:rPr>
  </w:style>
  <w:style w:type="character" w:customStyle="1" w:styleId="StarktcitatChar">
    <w:name w:val="Starkt citat Char"/>
    <w:basedOn w:val="Standardstycketeckensnitt"/>
    <w:link w:val="Starktcitat"/>
    <w:uiPriority w:val="30"/>
    <w:rPr>
      <w:i/>
      <w:iCs/>
      <w:color w:val="0F4761" w:themeColor="accent1" w:themeShade="BF"/>
    </w:rPr>
  </w:style>
  <w:style w:type="paragraph" w:styleId="Starktcitat">
    <w:name w:val="Intense Quote"/>
    <w:basedOn w:val="Normal"/>
    <w:next w:val="Normal"/>
    <w:link w:val="Starktcitat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Starkreferens">
    <w:name w:val="Intense Reference"/>
    <w:basedOn w:val="Standardstycketeckensnitt"/>
    <w:uiPriority w:val="32"/>
    <w:qFormat/>
    <w:rPr>
      <w:b/>
      <w:bCs/>
      <w:smallCaps/>
      <w:color w:val="0F4761" w:themeColor="accent1" w:themeShade="BF"/>
      <w:spacing w:val="5"/>
    </w:rPr>
  </w:style>
  <w:style w:type="character" w:styleId="Platshllartext">
    <w:name w:val="Placeholder Text"/>
    <w:basedOn w:val="Standardstycketeckensnitt"/>
    <w:uiPriority w:val="99"/>
    <w:semiHidden/>
    <w:rsid w:val="00E8113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3</Pages>
  <Words>720</Words>
  <Characters>3822</Characters>
  <Application>Microsoft Office Word</Application>
  <DocSecurity>0</DocSecurity>
  <Lines>31</Lines>
  <Paragraphs>9</Paragraphs>
  <ScaleCrop>false</ScaleCrop>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Joachim Clasberg</dc:creator>
  <cp:keywords/>
  <dc:description/>
  <cp:lastModifiedBy>Joachim Clasberg</cp:lastModifiedBy>
  <cp:revision>1</cp:revision>
  <dcterms:created xsi:type="dcterms:W3CDTF">2024-03-15T12:01:00Z</dcterms:created>
  <dcterms:modified xsi:type="dcterms:W3CDTF">2024-05-27T14:04:00Z</dcterms:modified>
</cp:coreProperties>
</file>